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A2" w:rsidRDefault="00056DA2">
      <w:pPr>
        <w:pStyle w:val="Titolo2"/>
      </w:pPr>
      <w:r>
        <w:t xml:space="preserve">DOMANDA DI 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:rsidR="00056DA2" w:rsidRDefault="00056DA2">
      <w:pPr>
        <w:pStyle w:val="Titolo2"/>
      </w:pPr>
      <w:r>
        <w:t xml:space="preserve">AI FINI DELLA PARTECIPAZIONE AL CONCORSO </w:t>
      </w:r>
      <w:r w:rsidR="00BD2EED">
        <w:t xml:space="preserve">ORDINARIO </w:t>
      </w:r>
      <w:r>
        <w:t>PER L'ACCESSO AI RUOLI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EC59BB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056DA2" w:rsidRDefault="00056DA2">
      <w:pPr>
        <w:pStyle w:val="Titolo7"/>
      </w:pPr>
      <w:r>
        <w:t>All'Ordinario diocesano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proofErr w:type="gramStart"/>
      <w:r w:rsidRPr="00863A6F">
        <w:rPr>
          <w:rFonts w:ascii="Times New Roman" w:hAnsi="Times New Roman"/>
          <w:i/>
          <w:iCs/>
          <w:sz w:val="24"/>
        </w:rPr>
        <w:t>di</w:t>
      </w:r>
      <w:proofErr w:type="gramEnd"/>
      <w:r w:rsidRPr="00863A6F">
        <w:rPr>
          <w:rFonts w:ascii="Times New Roman" w:hAnsi="Times New Roman"/>
          <w:i/>
          <w:iCs/>
          <w:sz w:val="24"/>
        </w:rPr>
        <w:t xml:space="preserve"> </w:t>
      </w:r>
      <w:r w:rsidR="00B53381" w:rsidRPr="00863A6F">
        <w:rPr>
          <w:rFonts w:ascii="Times New Roman" w:hAnsi="Times New Roman"/>
          <w:i/>
          <w:iCs/>
          <w:sz w:val="24"/>
        </w:rPr>
        <w:t>___________________________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:rsidR="00AE3DE8" w:rsidRDefault="00AE3DE8">
      <w:pPr>
        <w:pStyle w:val="Titolo6"/>
      </w:pPr>
    </w:p>
    <w:p w:rsidR="00EC59BB" w:rsidRPr="00EC59BB" w:rsidRDefault="00EC59BB" w:rsidP="00EC59BB"/>
    <w:p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100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2"/>
        <w:gridCol w:w="5022"/>
      </w:tblGrid>
      <w:tr w:rsidR="00056DA2" w:rsidTr="00F7543D">
        <w:trPr>
          <w:trHeight w:val="723"/>
        </w:trPr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:rsidR="00056DA2" w:rsidRDefault="00056DA2">
      <w:pPr>
        <w:spacing w:line="120" w:lineRule="auto"/>
        <w:rPr>
          <w:rFonts w:ascii="Verdana" w:hAnsi="Verdana"/>
        </w:rPr>
      </w:pPr>
    </w:p>
    <w:tbl>
      <w:tblPr>
        <w:tblW w:w="100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25"/>
        <w:gridCol w:w="2487"/>
        <w:gridCol w:w="3574"/>
      </w:tblGrid>
      <w:tr w:rsidR="00056DA2" w:rsidTr="00F7543D">
        <w:trPr>
          <w:trHeight w:val="756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nato</w:t>
            </w:r>
            <w:proofErr w:type="gramEnd"/>
            <w:r>
              <w:rPr>
                <w:rFonts w:ascii="Verdana" w:hAnsi="Verdana"/>
                <w:sz w:val="16"/>
              </w:rPr>
              <w:t xml:space="preserve">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:rsidR="00056DA2" w:rsidRDefault="00056DA2">
      <w:pPr>
        <w:rPr>
          <w:rFonts w:cs="Arial"/>
          <w:b/>
          <w:sz w:val="20"/>
        </w:rPr>
      </w:pPr>
    </w:p>
    <w:p w:rsidR="00056DA2" w:rsidRDefault="00056DA2">
      <w:pPr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>residente</w:t>
      </w:r>
      <w:proofErr w:type="gramEnd"/>
      <w:r>
        <w:rPr>
          <w:rFonts w:cs="Arial"/>
          <w:b/>
          <w:sz w:val="20"/>
        </w:rPr>
        <w:t xml:space="preserve"> in</w:t>
      </w:r>
    </w:p>
    <w:tbl>
      <w:tblPr>
        <w:tblW w:w="10120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8"/>
        <w:gridCol w:w="3809"/>
        <w:gridCol w:w="3335"/>
        <w:gridCol w:w="1438"/>
      </w:tblGrid>
      <w:tr w:rsidR="00056DA2" w:rsidTr="00F7543D">
        <w:trPr>
          <w:trHeight w:val="637"/>
        </w:trPr>
        <w:tc>
          <w:tcPr>
            <w:tcW w:w="5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bookmarkStart w:id="0" w:name="_GoBack"/>
            <w:bookmarkEnd w:id="0"/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via</w:t>
            </w:r>
            <w:proofErr w:type="gramEnd"/>
            <w:r>
              <w:rPr>
                <w:rFonts w:ascii="Verdana" w:hAnsi="Verdana"/>
                <w:sz w:val="16"/>
              </w:rPr>
              <w:t>/piazza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863A6F" w:rsidRDefault="00863A6F" w:rsidP="00F7543D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</w:tr>
      <w:tr w:rsidR="00F7543D" w:rsidTr="00F7543D">
        <w:trPr>
          <w:trHeight w:val="637"/>
        </w:trPr>
        <w:tc>
          <w:tcPr>
            <w:tcW w:w="5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43D" w:rsidRDefault="00F7543D" w:rsidP="00F7543D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e-mail</w:t>
            </w:r>
            <w:proofErr w:type="gramEnd"/>
            <w:r>
              <w:rPr>
                <w:rFonts w:ascii="Verdana" w:hAnsi="Verdana"/>
                <w:sz w:val="16"/>
              </w:rPr>
              <w:t xml:space="preserve">: </w:t>
            </w:r>
          </w:p>
          <w:p w:rsidR="00F7543D" w:rsidRDefault="00F7543D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43D" w:rsidRDefault="00F7543D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  <w:proofErr w:type="gramEnd"/>
          </w:p>
        </w:tc>
      </w:tr>
      <w:tr w:rsidR="00056DA2" w:rsidTr="00F7543D">
        <w:trPr>
          <w:trHeight w:val="583"/>
        </w:trPr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</w:rPr>
              <w:t>cap</w:t>
            </w:r>
            <w:proofErr w:type="spellEnd"/>
            <w:proofErr w:type="gramEnd"/>
          </w:p>
        </w:tc>
        <w:tc>
          <w:tcPr>
            <w:tcW w:w="7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prov</w:t>
            </w:r>
            <w:proofErr w:type="gramEnd"/>
            <w:r>
              <w:rPr>
                <w:rFonts w:ascii="Verdana" w:hAnsi="Verdana"/>
                <w:sz w:val="16"/>
              </w:rPr>
              <w:t>.</w:t>
            </w:r>
          </w:p>
        </w:tc>
      </w:tr>
    </w:tbl>
    <w:p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:rsidR="00AE3DE8" w:rsidRPr="00430A04" w:rsidRDefault="00763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  <w:r w:rsidRPr="00430A04">
        <w:rPr>
          <w:rFonts w:ascii="Times New Roman" w:hAnsi="Times New Roman"/>
          <w:b/>
          <w:sz w:val="28"/>
          <w:szCs w:val="28"/>
        </w:rPr>
        <w:t>□</w:t>
      </w:r>
      <w:r w:rsidR="00430A04" w:rsidRPr="00430A04">
        <w:rPr>
          <w:rFonts w:ascii="Times New Roman" w:hAnsi="Times New Roman"/>
          <w:b/>
          <w:szCs w:val="22"/>
        </w:rPr>
        <w:t xml:space="preserve"> 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in possesso </w:t>
      </w:r>
      <w:r w:rsidRPr="00430A04">
        <w:rPr>
          <w:rFonts w:ascii="Times New Roman" w:hAnsi="Times New Roman"/>
          <w:b/>
          <w:bCs/>
          <w:szCs w:val="22"/>
        </w:rPr>
        <w:t>dei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titol</w:t>
      </w:r>
      <w:r w:rsidRPr="00430A04">
        <w:rPr>
          <w:rFonts w:ascii="Times New Roman" w:hAnsi="Times New Roman"/>
          <w:b/>
          <w:bCs/>
          <w:szCs w:val="22"/>
        </w:rPr>
        <w:t>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di qualificazione professionale</w:t>
      </w:r>
      <w:r w:rsidRPr="00430A04">
        <w:rPr>
          <w:rFonts w:ascii="Times New Roman" w:hAnsi="Times New Roman"/>
          <w:b/>
          <w:bCs/>
          <w:szCs w:val="22"/>
        </w:rPr>
        <w:t xml:space="preserve"> previsti </w:t>
      </w:r>
      <w:r w:rsidR="00430A04" w:rsidRPr="00430A04">
        <w:rPr>
          <w:rFonts w:ascii="Times New Roman" w:hAnsi="Times New Roman"/>
          <w:b/>
          <w:bCs/>
          <w:szCs w:val="22"/>
        </w:rPr>
        <w:t>dalla normativa vigente</w:t>
      </w:r>
    </w:p>
    <w:p w:rsidR="00056DA2" w:rsidRDefault="00056DA2"/>
    <w:p w:rsidR="00EC59BB" w:rsidRPr="00B83FE8" w:rsidRDefault="00EC59BB"/>
    <w:p w:rsidR="00056DA2" w:rsidRPr="00AE3DE8" w:rsidRDefault="00E8416C" w:rsidP="002C7FCE">
      <w:pPr>
        <w:pStyle w:val="Titolo"/>
        <w:rPr>
          <w:sz w:val="40"/>
          <w:szCs w:val="40"/>
        </w:rPr>
      </w:pPr>
      <w:r w:rsidRPr="00AE3DE8">
        <w:rPr>
          <w:sz w:val="40"/>
          <w:szCs w:val="40"/>
        </w:rPr>
        <w:t>CHIEDE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CE0395" w:rsidRDefault="00056DA2" w:rsidP="002C7FCE">
      <w:pPr>
        <w:pStyle w:val="Titolo"/>
        <w:rPr>
          <w:sz w:val="32"/>
          <w:szCs w:val="32"/>
        </w:rPr>
      </w:pPr>
      <w:proofErr w:type="gramStart"/>
      <w:r w:rsidRPr="00051778">
        <w:rPr>
          <w:sz w:val="32"/>
          <w:szCs w:val="32"/>
        </w:rPr>
        <w:t>la</w:t>
      </w:r>
      <w:proofErr w:type="gramEnd"/>
      <w:r w:rsidRPr="00051778">
        <w:rPr>
          <w:sz w:val="32"/>
          <w:szCs w:val="32"/>
        </w:rPr>
        <w:t xml:space="preserve">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:rsidR="00CE0395" w:rsidRPr="00AE3DE8" w:rsidRDefault="00CE0395" w:rsidP="002C7FCE">
      <w:pPr>
        <w:pStyle w:val="Titolo"/>
        <w:rPr>
          <w:sz w:val="14"/>
          <w:szCs w:val="14"/>
        </w:rPr>
      </w:pPr>
    </w:p>
    <w:p w:rsidR="00056DA2" w:rsidRPr="00051778" w:rsidRDefault="00AE3DE8" w:rsidP="002C7FCE">
      <w:pPr>
        <w:pStyle w:val="Titolo"/>
        <w:rPr>
          <w:sz w:val="32"/>
          <w:szCs w:val="32"/>
        </w:rPr>
      </w:pPr>
      <w:proofErr w:type="gramStart"/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</w:t>
      </w:r>
      <w:proofErr w:type="gramEnd"/>
      <w:r w:rsidR="00056DA2" w:rsidRPr="00051778">
        <w:rPr>
          <w:sz w:val="32"/>
          <w:szCs w:val="32"/>
        </w:rPr>
        <w:t xml:space="preserve"> della religione cattolica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theme="minorHAnsi"/>
          <w:b/>
          <w:sz w:val="32"/>
        </w:rPr>
      </w:pPr>
    </w:p>
    <w:p w:rsidR="00EC59BB" w:rsidRPr="00B83FE8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:rsidR="00B83FE8" w:rsidRDefault="00B83FE8">
      <w:pPr>
        <w:pStyle w:val="Rientrocorpodeltesto"/>
        <w:ind w:left="0" w:firstLine="0"/>
        <w:jc w:val="both"/>
        <w:rPr>
          <w:b w:val="0"/>
          <w:i/>
        </w:rPr>
      </w:pPr>
    </w:p>
    <w:p w:rsidR="00056DA2" w:rsidRDefault="00056DA2">
      <w:pPr>
        <w:pStyle w:val="Rientrocorpodeltesto"/>
        <w:ind w:left="0" w:firstLine="0"/>
        <w:jc w:val="both"/>
      </w:pPr>
    </w:p>
    <w:p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8D045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DC" w:rsidRDefault="001C53DC">
      <w:r>
        <w:separator/>
      </w:r>
    </w:p>
  </w:endnote>
  <w:endnote w:type="continuationSeparator" w:id="0">
    <w:p w:rsidR="001C53DC" w:rsidRDefault="001C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A2" w:rsidRDefault="00103B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6D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6D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DC" w:rsidRDefault="001C53DC">
      <w:r>
        <w:separator/>
      </w:r>
    </w:p>
  </w:footnote>
  <w:footnote w:type="continuationSeparator" w:id="0">
    <w:p w:rsidR="001C53DC" w:rsidRDefault="001C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C7FCE"/>
    <w:rsid w:val="00035A3A"/>
    <w:rsid w:val="00051778"/>
    <w:rsid w:val="00056DA2"/>
    <w:rsid w:val="000719F7"/>
    <w:rsid w:val="00103BD7"/>
    <w:rsid w:val="0017213E"/>
    <w:rsid w:val="001C53DC"/>
    <w:rsid w:val="0026110A"/>
    <w:rsid w:val="0026472C"/>
    <w:rsid w:val="00292D25"/>
    <w:rsid w:val="002C7FCE"/>
    <w:rsid w:val="003A659C"/>
    <w:rsid w:val="003E3D58"/>
    <w:rsid w:val="003F4A70"/>
    <w:rsid w:val="0041225B"/>
    <w:rsid w:val="00430A04"/>
    <w:rsid w:val="0054725C"/>
    <w:rsid w:val="005B513E"/>
    <w:rsid w:val="005E77A3"/>
    <w:rsid w:val="006E0A54"/>
    <w:rsid w:val="00761A01"/>
    <w:rsid w:val="00763E17"/>
    <w:rsid w:val="00772214"/>
    <w:rsid w:val="00846294"/>
    <w:rsid w:val="00863A6F"/>
    <w:rsid w:val="008D0450"/>
    <w:rsid w:val="00902296"/>
    <w:rsid w:val="009D14AE"/>
    <w:rsid w:val="00A220E7"/>
    <w:rsid w:val="00A92AFA"/>
    <w:rsid w:val="00AA3254"/>
    <w:rsid w:val="00AC4B56"/>
    <w:rsid w:val="00AE3DE8"/>
    <w:rsid w:val="00B22841"/>
    <w:rsid w:val="00B33EE6"/>
    <w:rsid w:val="00B53381"/>
    <w:rsid w:val="00B83FE8"/>
    <w:rsid w:val="00BC28D0"/>
    <w:rsid w:val="00BD2EED"/>
    <w:rsid w:val="00C73DC8"/>
    <w:rsid w:val="00CE0395"/>
    <w:rsid w:val="00D2795B"/>
    <w:rsid w:val="00E8416C"/>
    <w:rsid w:val="00EC59BB"/>
    <w:rsid w:val="00EE361C"/>
    <w:rsid w:val="00EE4B6D"/>
    <w:rsid w:val="00F64FE2"/>
    <w:rsid w:val="00F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388269-BD36-498E-89E8-716A921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BD7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103BD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103BD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103BD7"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03BD7"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rsid w:val="00103BD7"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rsid w:val="00103BD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103BD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rsid w:val="00103BD7"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103BD7"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103BD7"/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103B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rsid w:val="00103B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rsid w:val="00103BD7"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rsid w:val="00103BD7"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rsid w:val="00103BD7"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rsid w:val="00103BD7"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rsid w:val="00103B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03BD7"/>
  </w:style>
  <w:style w:type="paragraph" w:styleId="Testonotadichiusura">
    <w:name w:val="endnote text"/>
    <w:basedOn w:val="Normale"/>
    <w:semiHidden/>
    <w:rsid w:val="00103BD7"/>
    <w:rPr>
      <w:sz w:val="20"/>
    </w:rPr>
  </w:style>
  <w:style w:type="character" w:styleId="Rimandonotadichiusura">
    <w:name w:val="endnote reference"/>
    <w:semiHidden/>
    <w:rsid w:val="00103BD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Diaco Ernesto</dc:creator>
  <cp:keywords/>
  <dc:description/>
  <cp:lastModifiedBy>Utente Windows</cp:lastModifiedBy>
  <cp:revision>5</cp:revision>
  <cp:lastPrinted>2003-12-10T08:37:00Z</cp:lastPrinted>
  <dcterms:created xsi:type="dcterms:W3CDTF">2024-06-04T10:24:00Z</dcterms:created>
  <dcterms:modified xsi:type="dcterms:W3CDTF">2024-11-06T15:18:00Z</dcterms:modified>
</cp:coreProperties>
</file>